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000000"/>
          <w:sz w:val="20"/>
          <w:szCs w:val="20"/>
        </w:rPr>
      </w:pPr>
      <w:r>
        <w:rPr>
          <w:rStyle w:val="a4"/>
          <w:rFonts w:asciiTheme="minorHAnsi" w:hAnsiTheme="minorHAnsi"/>
          <w:color w:val="000000"/>
          <w:sz w:val="20"/>
          <w:szCs w:val="20"/>
        </w:rPr>
        <w:t>П</w:t>
      </w:r>
      <w:bookmarkStart w:id="0" w:name="_GoBack"/>
      <w:bookmarkEnd w:id="0"/>
      <w:r>
        <w:rPr>
          <w:rStyle w:val="a4"/>
          <w:rFonts w:ascii="Helvetica" w:hAnsi="Helvetica"/>
          <w:color w:val="000000"/>
          <w:sz w:val="20"/>
          <w:szCs w:val="20"/>
        </w:rPr>
        <w:t>оложение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jc w:val="center"/>
        <w:rPr>
          <w:rFonts w:ascii="Helvetica" w:hAnsi="Helvetica"/>
          <w:color w:val="000000"/>
          <w:sz w:val="20"/>
          <w:szCs w:val="20"/>
        </w:rPr>
      </w:pPr>
      <w:r>
        <w:rPr>
          <w:rStyle w:val="a4"/>
          <w:rFonts w:ascii="Helvetica" w:hAnsi="Helvetica"/>
          <w:color w:val="000000"/>
          <w:sz w:val="20"/>
          <w:szCs w:val="20"/>
        </w:rPr>
        <w:t xml:space="preserve">о режиме занятий обучающихся муниципального бюджетного образовательного учреждения основной общеобразовательной школы  № 23 </w:t>
      </w:r>
      <w:proofErr w:type="spellStart"/>
      <w:r>
        <w:rPr>
          <w:rStyle w:val="a4"/>
          <w:rFonts w:ascii="Helvetica" w:hAnsi="Helvetica"/>
          <w:color w:val="000000"/>
          <w:sz w:val="20"/>
          <w:szCs w:val="20"/>
        </w:rPr>
        <w:t>с</w:t>
      </w:r>
      <w:proofErr w:type="gramStart"/>
      <w:r>
        <w:rPr>
          <w:rStyle w:val="a4"/>
          <w:rFonts w:ascii="Helvetica" w:hAnsi="Helvetica"/>
          <w:color w:val="000000"/>
          <w:sz w:val="20"/>
          <w:szCs w:val="20"/>
        </w:rPr>
        <w:t>.Г</w:t>
      </w:r>
      <w:proofErr w:type="gramEnd"/>
      <w:r>
        <w:rPr>
          <w:rStyle w:val="a4"/>
          <w:rFonts w:ascii="Helvetica" w:hAnsi="Helvetica"/>
          <w:color w:val="000000"/>
          <w:sz w:val="20"/>
          <w:szCs w:val="20"/>
        </w:rPr>
        <w:t>изель</w:t>
      </w:r>
      <w:proofErr w:type="spellEnd"/>
      <w:r>
        <w:rPr>
          <w:rStyle w:val="a4"/>
          <w:rFonts w:ascii="Helvetica" w:hAnsi="Helvetica"/>
          <w:color w:val="000000"/>
          <w:sz w:val="20"/>
          <w:szCs w:val="20"/>
        </w:rPr>
        <w:t>-Дере МО Туапсинский район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1.Общие положения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1.1. Настоящее Положение разработано с учетом: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Федерального закона от 29 декабря 2012 г. № 273-ФЗ «Об образовании в Российской Федерации»;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«Санитарно-эпидемиологических правил и нормативов СанПиН 2.4.2.2821-10», утвержденных Постановлением главного государственного санитарного врача РФ от 29 декабря 2010 г. № 189;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Типового положения об общеобразовательном учреждении </w:t>
      </w:r>
      <w:proofErr w:type="gramStart"/>
      <w:r>
        <w:rPr>
          <w:rFonts w:ascii="Helvetica" w:hAnsi="Helvetica"/>
          <w:color w:val="000000"/>
          <w:sz w:val="20"/>
          <w:szCs w:val="20"/>
        </w:rPr>
        <w:t>;У</w:t>
      </w:r>
      <w:proofErr w:type="gramEnd"/>
      <w:r>
        <w:rPr>
          <w:rFonts w:ascii="Helvetica" w:hAnsi="Helvetica"/>
          <w:color w:val="000000"/>
          <w:sz w:val="20"/>
          <w:szCs w:val="20"/>
        </w:rPr>
        <w:t>ставом МБОУ ООШ № 23.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1.2. Настоящее Положение регулирует режим организации образовательного процесса и регламентирует режим занятий обучающихся муниципального бюджетного образовательного учреждения основной общеобразовательной школы  № 23 </w:t>
      </w:r>
      <w:proofErr w:type="spellStart"/>
      <w:r>
        <w:rPr>
          <w:rFonts w:ascii="Helvetica" w:hAnsi="Helvetica"/>
          <w:color w:val="000000"/>
          <w:sz w:val="20"/>
          <w:szCs w:val="20"/>
        </w:rPr>
        <w:t>с</w:t>
      </w:r>
      <w:proofErr w:type="gramStart"/>
      <w:r>
        <w:rPr>
          <w:rFonts w:ascii="Helvetica" w:hAnsi="Helvetica"/>
          <w:color w:val="000000"/>
          <w:sz w:val="20"/>
          <w:szCs w:val="20"/>
        </w:rPr>
        <w:t>.Г</w:t>
      </w:r>
      <w:proofErr w:type="gramEnd"/>
      <w:r>
        <w:rPr>
          <w:rFonts w:ascii="Helvetica" w:hAnsi="Helvetica"/>
          <w:color w:val="000000"/>
          <w:sz w:val="20"/>
          <w:szCs w:val="20"/>
        </w:rPr>
        <w:t>изель</w:t>
      </w:r>
      <w:proofErr w:type="spellEnd"/>
      <w:r>
        <w:rPr>
          <w:rFonts w:ascii="Helvetica" w:hAnsi="Helvetica"/>
          <w:color w:val="000000"/>
          <w:sz w:val="20"/>
          <w:szCs w:val="20"/>
        </w:rPr>
        <w:t>-Дере МО Туапсинский район (далее – Школы).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1.3.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1.4. Текст настоящего Положения размещается на официальном сайте Школы в сети Интернет.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2. Режим образовательного процесса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2.1. Учебный год в Школе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2.2. Продолжительность учебного года на первой, второй и третьей ступенях общего образования составляет не менее 34 недель без учета государственной (итоговой) аттестации, в первом классе – 33 недели.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2.3. Учебный год составляют учебные периоды</w:t>
      </w:r>
      <w:proofErr w:type="gramStart"/>
      <w:r>
        <w:rPr>
          <w:rFonts w:ascii="Helvetica" w:hAnsi="Helvetica"/>
          <w:color w:val="000000"/>
          <w:sz w:val="20"/>
          <w:szCs w:val="20"/>
        </w:rPr>
        <w:t xml:space="preserve"> :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четверти.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Количество четвертей -4.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2.4. При </w:t>
      </w:r>
      <w:proofErr w:type="gramStart"/>
      <w:r>
        <w:rPr>
          <w:rFonts w:ascii="Helvetica" w:hAnsi="Helvetica"/>
          <w:color w:val="000000"/>
          <w:sz w:val="20"/>
          <w:szCs w:val="20"/>
        </w:rPr>
        <w:t>обучении по четвертям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после каждого учебного периода следуют каникулы (четверти чередуются с каникулами).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2.5. Продолжительность учебного года, каникул устанавливается годовым календарным учебным графиком, Календарный график на каждый учебный год согласовывается с учредителем (управлением образования</w:t>
      </w:r>
      <w:proofErr w:type="gramStart"/>
      <w:r>
        <w:rPr>
          <w:rFonts w:ascii="Helvetica" w:hAnsi="Helvetica"/>
          <w:color w:val="000000"/>
          <w:sz w:val="20"/>
          <w:szCs w:val="20"/>
        </w:rPr>
        <w:t>)и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утверждается приказом директора Школы.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2.6. Обучение в Школе ведется: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- в 1-8 классах по 5-ти дневной учебной неделе;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- в 9 классе по 6-ти дневной учебной неделе.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В случае необходимости в Школе может быть организовано обучение в две смены, во 2 смене не могут обучаться обучающиеся 1-х, 5-х, </w:t>
      </w:r>
      <w:proofErr w:type="gramStart"/>
      <w:r>
        <w:rPr>
          <w:rFonts w:ascii="Helvetica" w:hAnsi="Helvetica"/>
          <w:color w:val="000000"/>
          <w:sz w:val="20"/>
          <w:szCs w:val="20"/>
        </w:rPr>
        <w:t>выпускного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9-го классов.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2.7. Продолжительность урока во 2–9-х классах составляет 40 минут.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2.8. В соответствии с требованиями «Санитарно-эпидемиологических правил и нормативов СанПиН 2.4.2.2821-10» для облегчения процесса адаптации детей к требованиям общеобразовательного учреждения в 1-х классах применяется ступенчатый метод постепенного наращивания учебной нагрузки</w:t>
      </w:r>
      <w:proofErr w:type="gramStart"/>
      <w:r>
        <w:rPr>
          <w:rFonts w:ascii="Helvetica" w:hAnsi="Helvetica"/>
          <w:color w:val="000000"/>
          <w:sz w:val="20"/>
          <w:szCs w:val="20"/>
        </w:rPr>
        <w:t>:</w:t>
      </w:r>
      <w:proofErr w:type="gramEnd"/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? сентябрь, октябрь - 3 урока по 35 минут каждый (для прохождения учебной программы четвертые уроки заменяются целевыми прогулками на свежем воздухе, уроками физической культуры, уроками - играми, уроками-театрализациями, уроками-экскурсиями, (основание: письмо Министерства образования и науки РФ от 20.04.2001 г. №408/13-13 «Рекомендации по организации обучения первоклассников в адаптационный период»);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? ноябрь-декабрь – по 4 урока по 35 минут каждый;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? январь - май – по 4 урока по 40 минут каждый.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В середине учебного дня проводится динамическая пауза продолжительностью 40 минут.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lastRenderedPageBreak/>
        <w:t>2.9. Учебные занятия в Школе начинаются в 8 часов 30 минут. Перед началом учебных занятий проводится утренняя зарядка, присутствие на которой обучающихся является обязательным. Проведение "нулевых" уроков в образовательном учреждении не допускается.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2.10. После каждого урока учащимся предоставляется перерыв не менее 10 минут. Для организации питания обучающихся в режим учебных занятий </w:t>
      </w:r>
      <w:proofErr w:type="gramStart"/>
      <w:r>
        <w:rPr>
          <w:rFonts w:ascii="Helvetica" w:hAnsi="Helvetica"/>
          <w:color w:val="000000"/>
          <w:sz w:val="20"/>
          <w:szCs w:val="20"/>
        </w:rPr>
        <w:t>вносятся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перемена продолжительностью 20 минут.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2.11. Расписание звонков</w:t>
      </w:r>
      <w:proofErr w:type="gramStart"/>
      <w:r>
        <w:rPr>
          <w:rFonts w:ascii="Helvetica" w:hAnsi="Helvetica"/>
          <w:color w:val="000000"/>
          <w:sz w:val="20"/>
          <w:szCs w:val="20"/>
        </w:rPr>
        <w:t xml:space="preserve"> :</w:t>
      </w:r>
      <w:proofErr w:type="gramEnd"/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8.25.-8.30- утренняя зарядка;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1 урок</w:t>
      </w:r>
      <w:proofErr w:type="gramStart"/>
      <w:r>
        <w:rPr>
          <w:rFonts w:ascii="Helvetica" w:hAnsi="Helvetica"/>
          <w:color w:val="000000"/>
          <w:sz w:val="20"/>
          <w:szCs w:val="20"/>
        </w:rPr>
        <w:t xml:space="preserve"> :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8.30. – 9.10;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 урок</w:t>
      </w:r>
      <w:proofErr w:type="gramStart"/>
      <w:r>
        <w:rPr>
          <w:rFonts w:ascii="Helvetica" w:hAnsi="Helvetica"/>
          <w:color w:val="000000"/>
          <w:sz w:val="20"/>
          <w:szCs w:val="20"/>
        </w:rPr>
        <w:t xml:space="preserve"> :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9.20. – 10.00;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 урок</w:t>
      </w:r>
      <w:proofErr w:type="gramStart"/>
      <w:r>
        <w:rPr>
          <w:rFonts w:ascii="Helvetica" w:hAnsi="Helvetica"/>
          <w:color w:val="000000"/>
          <w:sz w:val="20"/>
          <w:szCs w:val="20"/>
        </w:rPr>
        <w:t xml:space="preserve"> :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10.10 – 10.50;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4 урок</w:t>
      </w:r>
      <w:proofErr w:type="gramStart"/>
      <w:r>
        <w:rPr>
          <w:rFonts w:ascii="Helvetica" w:hAnsi="Helvetica"/>
          <w:color w:val="000000"/>
          <w:sz w:val="20"/>
          <w:szCs w:val="20"/>
        </w:rPr>
        <w:t xml:space="preserve"> :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11.10.- 11.50;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5 урок</w:t>
      </w:r>
      <w:proofErr w:type="gramStart"/>
      <w:r>
        <w:rPr>
          <w:rFonts w:ascii="Helvetica" w:hAnsi="Helvetica"/>
          <w:color w:val="000000"/>
          <w:sz w:val="20"/>
          <w:szCs w:val="20"/>
        </w:rPr>
        <w:t xml:space="preserve"> :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12.00.- 12.40;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6 урок: 12.50 -13.30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7 урок: 13.40.- 14.20.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2.12. Горячее питание </w:t>
      </w:r>
      <w:proofErr w:type="gramStart"/>
      <w:r>
        <w:rPr>
          <w:rFonts w:ascii="Helvetica" w:hAnsi="Helvetica"/>
          <w:color w:val="000000"/>
          <w:sz w:val="20"/>
          <w:szCs w:val="20"/>
        </w:rPr>
        <w:t>обучающихся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осуществляется в соответствии с расписанием, утверждаемым на каждый учебный период директором Школы по согласованию с Управляющим советом учреждения.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2.13. Аудиторная учебная нагрузка </w:t>
      </w:r>
      <w:proofErr w:type="gramStart"/>
      <w:r>
        <w:rPr>
          <w:rFonts w:ascii="Helvetica" w:hAnsi="Helvetica"/>
          <w:color w:val="000000"/>
          <w:sz w:val="20"/>
          <w:szCs w:val="20"/>
        </w:rPr>
        <w:t>обучающихся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не должна быть меньше минимальной обязательной и не должна превышать предельно допустимую аудиторную учебную нагрузку обучающихся.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- 1 класс – 21 час в неделю (5-дневная учебная неделя);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- 2-4 классы – предельно допустимая аудиторная нагрузка при 5-дневной </w:t>
      </w:r>
      <w:proofErr w:type="gramStart"/>
      <w:r>
        <w:rPr>
          <w:rFonts w:ascii="Helvetica" w:hAnsi="Helvetica"/>
          <w:color w:val="000000"/>
          <w:sz w:val="20"/>
          <w:szCs w:val="20"/>
        </w:rPr>
        <w:t>учебной</w:t>
      </w:r>
      <w:proofErr w:type="gramEnd"/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неделе – 23 часа в неделю;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- 5 класс - предельно допустимая аудиторная нагрузка при 5-дневной учебной неделе – 32 час в неделю;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- 6 класс - предельно допустимая аудиторная нагрузка при 5-дневной учебной неделе – 33 часа в неделю;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- 7 класс - предельно допустимая аудиторная нагрузка при 5-дневной учебной неделе – 35 часа в неделю;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- 8 класс - предельно допустимая аудиторная нагрузка при 5-дневной учебной неделе – 36 часов в неделю;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- 9 класс - предельно допустимая аудиторная нагрузка при 6-дневной учебной неделе – 36 часов в неделю;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2.14. Расписание уроков составляется </w:t>
      </w:r>
      <w:proofErr w:type="gramStart"/>
      <w:r>
        <w:rPr>
          <w:rFonts w:ascii="Helvetica" w:hAnsi="Helvetica"/>
          <w:color w:val="000000"/>
          <w:sz w:val="20"/>
          <w:szCs w:val="20"/>
        </w:rPr>
        <w:t>в соответствии с гигиеническими требованиями к расписанию уроков с учетом умственной работоспособности обучающихся в течение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дня и недели. При составлении расписания уроков используется таблица И.Г. Сивакова, в которой трудность каждого предмета ранжируется в баллах.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2.15. В Школе установлены следующие основные виды учебных занятий: урок, лекция, семинар, практическая работа, лабораторная работа, экскурсия.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2.16. </w:t>
      </w:r>
      <w:proofErr w:type="gramStart"/>
      <w:r>
        <w:rPr>
          <w:rFonts w:ascii="Helvetica" w:hAnsi="Helvetica"/>
          <w:color w:val="000000"/>
          <w:sz w:val="20"/>
          <w:szCs w:val="20"/>
        </w:rPr>
        <w:t>С целью профилактики утомления, нарушения осанки, зрения обучающихся на уроках в начальной, средней и старшей школе проводятся физкультминутки, динамические паузы и гимнастика для глаз.</w:t>
      </w:r>
      <w:proofErr w:type="gramEnd"/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2.17. В начальных классах плотность учебной работы обучающихся на уроках </w:t>
      </w:r>
      <w:proofErr w:type="gramStart"/>
      <w:r>
        <w:rPr>
          <w:rFonts w:ascii="Helvetica" w:hAnsi="Helvetica"/>
          <w:color w:val="000000"/>
          <w:sz w:val="20"/>
          <w:szCs w:val="20"/>
        </w:rPr>
        <w:t>по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основным предметах не должна превышать 80%.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2.18. В оздоровительных целях в Школе создаются условия для удовлетворения биологической потребности обучающихся в движении. Эта потребность реализуется посредством ежедневной двигательной активности </w:t>
      </w:r>
      <w:proofErr w:type="gramStart"/>
      <w:r>
        <w:rPr>
          <w:rFonts w:ascii="Helvetica" w:hAnsi="Helvetica"/>
          <w:color w:val="000000"/>
          <w:sz w:val="20"/>
          <w:szCs w:val="20"/>
        </w:rPr>
        <w:t>обучающихся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в объеме не менее 2 ч.: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lastRenderedPageBreak/>
        <w:t>-3 урока физической культуры в неделю;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- физкультминутки на уроках;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- подвижные перемены;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- внеклассные спортивные занятия и соревнования;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- Дни здоровья;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-прогулка на свежем воздухе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3. Режим каникулярного времени.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3.1.Продолжительность каникул в течение учебного года составляет не менее 30 календарных дней.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3.2. Продолжительность летних каникул составляет не менее 8 недель.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3.3.Для обучающихся в первом классе устанавливаются в течение года дополнительные недельные </w:t>
      </w:r>
      <w:proofErr w:type="spellStart"/>
      <w:r>
        <w:rPr>
          <w:rFonts w:ascii="Helvetica" w:hAnsi="Helvetica"/>
          <w:color w:val="000000"/>
          <w:sz w:val="20"/>
          <w:szCs w:val="20"/>
        </w:rPr>
        <w:t>каникулы</w:t>
      </w:r>
      <w:proofErr w:type="gramStart"/>
      <w:r>
        <w:rPr>
          <w:rFonts w:ascii="Helvetica" w:hAnsi="Helvetica"/>
          <w:color w:val="000000"/>
          <w:sz w:val="20"/>
          <w:szCs w:val="20"/>
        </w:rPr>
        <w:t>.В</w:t>
      </w:r>
      <w:proofErr w:type="spellEnd"/>
      <w:proofErr w:type="gramEnd"/>
      <w:r>
        <w:rPr>
          <w:rFonts w:ascii="Helvetica" w:hAnsi="Helvetica"/>
          <w:color w:val="000000"/>
          <w:sz w:val="20"/>
          <w:szCs w:val="20"/>
        </w:rPr>
        <w:t xml:space="preserve"> случае, если учебные периоды соответствуют четвертям, сроки данных каникул утверждаются в соответствии с рекомендациями Управления образования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3.4. Сроки каникул утверждаются директором Школы по согласованию с Учредителем.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4. Режим внеурочной деятельности.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4.1 Режим внеурочной деятельности регламентируется расписанием работы кружков, секций, детских общественных объединений.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4.2. Время проведения экскурсий, походов, выходов с детьми на внеклассные мероприятия устанавливается в соответствии с календарно-тематическим планированием и планом воспитательной работы.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который назначен приказом директора.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4.3.Работа спортивных секций, кружков, кабинета информатики допускается только по расписанию, утвержденному директором Школы.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4.3. Факультативные, групповые, индивидуальные занятия, занятия объединений дополнительного образования начинаются через 1 час после окончания уроков.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4.4. Часы факультативных, групповых и индивидуальных занятий входят в объем максимально допустимой нагрузки.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4.6.При проведении внеурочных занятий продолжительностью более 1 академического часа организуются перемены – 10 минут для отдыха со сменой вида деятельности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5. Промежуточная и итоговая аттестация </w:t>
      </w:r>
      <w:proofErr w:type="gramStart"/>
      <w:r>
        <w:rPr>
          <w:rFonts w:ascii="Helvetica" w:hAnsi="Helvetica"/>
          <w:color w:val="000000"/>
          <w:sz w:val="20"/>
          <w:szCs w:val="20"/>
        </w:rPr>
        <w:t>обучающихся</w:t>
      </w:r>
      <w:proofErr w:type="gramEnd"/>
      <w:r>
        <w:rPr>
          <w:rFonts w:ascii="Helvetica" w:hAnsi="Helvetica"/>
          <w:color w:val="000000"/>
          <w:sz w:val="20"/>
          <w:szCs w:val="20"/>
        </w:rPr>
        <w:t>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5.1.Оценка индивидуальных достижений обучающихся осуществляется по окончании каждого учебного периода: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? 1классов - по итогам учебного года (</w:t>
      </w:r>
      <w:proofErr w:type="spellStart"/>
      <w:r>
        <w:rPr>
          <w:rFonts w:ascii="Helvetica" w:hAnsi="Helvetica"/>
          <w:color w:val="000000"/>
          <w:sz w:val="20"/>
          <w:szCs w:val="20"/>
        </w:rPr>
        <w:t>безотметочное</w:t>
      </w:r>
      <w:proofErr w:type="spellEnd"/>
      <w:r>
        <w:rPr>
          <w:rFonts w:ascii="Helvetica" w:hAnsi="Helvetica"/>
          <w:color w:val="000000"/>
          <w:sz w:val="20"/>
          <w:szCs w:val="20"/>
        </w:rPr>
        <w:t xml:space="preserve"> обучение);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? 2-9 классов – по итогам четвертей</w:t>
      </w:r>
      <w:proofErr w:type="gramStart"/>
      <w:r>
        <w:rPr>
          <w:rFonts w:ascii="Helvetica" w:hAnsi="Helvetica"/>
          <w:color w:val="000000"/>
          <w:sz w:val="20"/>
          <w:szCs w:val="20"/>
        </w:rPr>
        <w:t xml:space="preserve"> ,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учебного года (балльное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оценивание);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>Порядок проведения промежуточной аттестации и системы оценки индивидуальных достижений обучающихся определяется соответствующими локальными актами школы.</w:t>
      </w:r>
    </w:p>
    <w:p w:rsidR="005F0EE9" w:rsidRDefault="005F0EE9" w:rsidP="005F0EE9">
      <w:pPr>
        <w:pStyle w:val="a3"/>
        <w:shd w:val="clear" w:color="auto" w:fill="FFFFFF"/>
        <w:spacing w:before="0" w:beforeAutospacing="0" w:after="135" w:afterAutospacing="0"/>
        <w:rPr>
          <w:rFonts w:ascii="Helvetica" w:hAnsi="Helvetica"/>
          <w:color w:val="000000"/>
          <w:sz w:val="20"/>
          <w:szCs w:val="20"/>
        </w:rPr>
      </w:pPr>
      <w:r>
        <w:rPr>
          <w:rFonts w:ascii="Helvetica" w:hAnsi="Helvetica"/>
          <w:color w:val="000000"/>
          <w:sz w:val="20"/>
          <w:szCs w:val="20"/>
        </w:rPr>
        <w:t xml:space="preserve">5.2.Государственная (итоговая) аттестация </w:t>
      </w:r>
      <w:proofErr w:type="gramStart"/>
      <w:r>
        <w:rPr>
          <w:rFonts w:ascii="Helvetica" w:hAnsi="Helvetica"/>
          <w:color w:val="000000"/>
          <w:sz w:val="20"/>
          <w:szCs w:val="20"/>
        </w:rPr>
        <w:t>в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</w:t>
      </w:r>
      <w:proofErr w:type="gramStart"/>
      <w:r>
        <w:rPr>
          <w:rFonts w:ascii="Helvetica" w:hAnsi="Helvetica"/>
          <w:color w:val="000000"/>
          <w:sz w:val="20"/>
          <w:szCs w:val="20"/>
        </w:rPr>
        <w:t>выпускного</w:t>
      </w:r>
      <w:proofErr w:type="gramEnd"/>
      <w:r>
        <w:rPr>
          <w:rFonts w:ascii="Helvetica" w:hAnsi="Helvetica"/>
          <w:color w:val="000000"/>
          <w:sz w:val="20"/>
          <w:szCs w:val="20"/>
        </w:rPr>
        <w:t xml:space="preserve"> 9 класса проводится в соответствии с нормативно-правовыми документами Министерства образования РФ. </w:t>
      </w:r>
    </w:p>
    <w:p w:rsidR="002A69AD" w:rsidRPr="005F0EE9" w:rsidRDefault="005F0EE9" w:rsidP="005F0EE9"/>
    <w:sectPr w:rsidR="002A69AD" w:rsidRPr="005F0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703"/>
    <w:rsid w:val="005536E8"/>
    <w:rsid w:val="005F0EE9"/>
    <w:rsid w:val="00856703"/>
    <w:rsid w:val="00FD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7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6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67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1234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2017-10-13T11:11:00Z</dcterms:created>
  <dcterms:modified xsi:type="dcterms:W3CDTF">2017-10-13T11:11:00Z</dcterms:modified>
</cp:coreProperties>
</file>